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39" w:rsidRPr="00C62717" w:rsidRDefault="005A3139" w:rsidP="005A3139">
      <w:pPr>
        <w:spacing w:after="0" w:line="240" w:lineRule="auto"/>
        <w:jc w:val="center"/>
        <w:rPr>
          <w:b/>
          <w:sz w:val="40"/>
          <w:u w:val="single"/>
          <w:lang w:eastAsia="ko-KR"/>
        </w:rPr>
      </w:pPr>
      <w:r w:rsidRPr="00C62717">
        <w:rPr>
          <w:b/>
          <w:sz w:val="40"/>
          <w:u w:val="single"/>
          <w:lang w:eastAsia="ko-KR"/>
        </w:rPr>
        <w:t xml:space="preserve">Maintaining a Biology </w:t>
      </w:r>
      <w:r w:rsidR="009E3832" w:rsidRPr="00C62717">
        <w:rPr>
          <w:b/>
          <w:sz w:val="40"/>
          <w:u w:val="single"/>
          <w:lang w:eastAsia="ko-KR"/>
        </w:rPr>
        <w:t>Journal</w:t>
      </w:r>
    </w:p>
    <w:p w:rsidR="005A3139" w:rsidRPr="00C62717" w:rsidRDefault="005A3139" w:rsidP="005A3139">
      <w:pPr>
        <w:spacing w:after="0" w:line="240" w:lineRule="auto"/>
        <w:jc w:val="center"/>
        <w:rPr>
          <w:rFonts w:ascii="Showcard Gothic" w:hAnsi="Showcard Gothic"/>
          <w:sz w:val="4"/>
          <w:lang w:eastAsia="ko-KR"/>
        </w:rPr>
      </w:pPr>
    </w:p>
    <w:p w:rsidR="005A3139" w:rsidRPr="00C62717" w:rsidRDefault="00672E8D" w:rsidP="005A3139">
      <w:pPr>
        <w:spacing w:after="0" w:line="240" w:lineRule="auto"/>
        <w:rPr>
          <w:sz w:val="28"/>
          <w:szCs w:val="30"/>
          <w:lang w:eastAsia="ko-KR"/>
        </w:rPr>
      </w:pPr>
      <w:r w:rsidRPr="00C62717">
        <w:rPr>
          <w:sz w:val="28"/>
          <w:szCs w:val="30"/>
        </w:rPr>
        <w:t xml:space="preserve">Your </w:t>
      </w:r>
      <w:r w:rsidR="00C06790" w:rsidRPr="00C62717">
        <w:rPr>
          <w:sz w:val="28"/>
          <w:szCs w:val="30"/>
        </w:rPr>
        <w:t xml:space="preserve">journal </w:t>
      </w:r>
      <w:r w:rsidRPr="00C62717">
        <w:rPr>
          <w:sz w:val="28"/>
          <w:szCs w:val="30"/>
        </w:rPr>
        <w:t>is a record of all the</w:t>
      </w:r>
      <w:r w:rsidRPr="00C62717">
        <w:rPr>
          <w:rFonts w:hint="eastAsia"/>
          <w:sz w:val="28"/>
          <w:szCs w:val="30"/>
          <w:lang w:eastAsia="ko-KR"/>
        </w:rPr>
        <w:t xml:space="preserve"> skills and knowledge acquired during this course. </w:t>
      </w:r>
      <w:r w:rsidR="00D0167A" w:rsidRPr="00C62717">
        <w:rPr>
          <w:sz w:val="28"/>
          <w:szCs w:val="30"/>
        </w:rPr>
        <w:t xml:space="preserve"> It will be a great resource to you, if</w:t>
      </w:r>
      <w:r w:rsidRPr="00C62717">
        <w:rPr>
          <w:sz w:val="28"/>
          <w:szCs w:val="30"/>
        </w:rPr>
        <w:t xml:space="preserve"> you keep it well maintained</w:t>
      </w:r>
      <w:r w:rsidRPr="00C62717">
        <w:rPr>
          <w:rFonts w:hint="eastAsia"/>
          <w:sz w:val="28"/>
          <w:szCs w:val="30"/>
          <w:lang w:eastAsia="ko-KR"/>
        </w:rPr>
        <w:t xml:space="preserve"> and </w:t>
      </w:r>
      <w:r w:rsidRPr="00C62717">
        <w:rPr>
          <w:sz w:val="28"/>
          <w:szCs w:val="30"/>
        </w:rPr>
        <w:t>organized</w:t>
      </w:r>
      <w:r w:rsidRPr="00C62717">
        <w:rPr>
          <w:rFonts w:hint="eastAsia"/>
          <w:sz w:val="28"/>
          <w:szCs w:val="30"/>
          <w:lang w:eastAsia="ko-KR"/>
        </w:rPr>
        <w:t xml:space="preserve">.  </w:t>
      </w:r>
    </w:p>
    <w:p w:rsidR="00672E8D" w:rsidRPr="00C62717" w:rsidRDefault="00672E8D" w:rsidP="00D0167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30"/>
          <w:lang w:eastAsia="ko-KR"/>
        </w:rPr>
      </w:pPr>
      <w:r w:rsidRPr="00C62717">
        <w:rPr>
          <w:rFonts w:hint="eastAsia"/>
          <w:sz w:val="28"/>
          <w:szCs w:val="30"/>
          <w:lang w:eastAsia="ko-KR"/>
        </w:rPr>
        <w:t xml:space="preserve">All work completed in this book must legible, </w:t>
      </w:r>
      <w:r w:rsidR="005A3139" w:rsidRPr="00C62717">
        <w:rPr>
          <w:rFonts w:hint="eastAsia"/>
          <w:sz w:val="28"/>
          <w:szCs w:val="30"/>
          <w:lang w:eastAsia="ko-KR"/>
        </w:rPr>
        <w:t>and space on the page is utilized well.</w:t>
      </w:r>
    </w:p>
    <w:p w:rsidR="00D0167A" w:rsidRPr="00C62717" w:rsidRDefault="00D0167A" w:rsidP="00D0167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30"/>
          <w:lang w:eastAsia="ko-KR"/>
        </w:rPr>
      </w:pPr>
      <w:r w:rsidRPr="00C62717">
        <w:rPr>
          <w:sz w:val="28"/>
          <w:szCs w:val="30"/>
          <w:lang w:eastAsia="ko-KR"/>
        </w:rPr>
        <w:t>N</w:t>
      </w:r>
      <w:r w:rsidR="005A3139" w:rsidRPr="00C62717">
        <w:rPr>
          <w:rFonts w:hint="eastAsia"/>
          <w:sz w:val="28"/>
          <w:szCs w:val="30"/>
          <w:lang w:eastAsia="ko-KR"/>
        </w:rPr>
        <w:t>umber all pages as you go</w:t>
      </w:r>
      <w:r w:rsidRPr="00C62717">
        <w:rPr>
          <w:sz w:val="28"/>
          <w:szCs w:val="30"/>
          <w:lang w:eastAsia="ko-KR"/>
        </w:rPr>
        <w:t>, so that you and your teacher can find your assignments</w:t>
      </w:r>
    </w:p>
    <w:p w:rsidR="00D0167A" w:rsidRPr="00C62717" w:rsidRDefault="00490103" w:rsidP="0049010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30"/>
          <w:lang w:eastAsia="ko-KR"/>
        </w:rPr>
      </w:pPr>
      <w:r w:rsidRPr="00C62717">
        <w:rPr>
          <w:b/>
          <w:sz w:val="28"/>
          <w:szCs w:val="30"/>
          <w:lang w:eastAsia="ko-KR"/>
        </w:rPr>
        <w:t>A</w:t>
      </w:r>
      <w:r w:rsidR="005A3139" w:rsidRPr="00C62717">
        <w:rPr>
          <w:rFonts w:hint="eastAsia"/>
          <w:b/>
          <w:sz w:val="28"/>
          <w:szCs w:val="30"/>
          <w:lang w:eastAsia="ko-KR"/>
        </w:rPr>
        <w:t xml:space="preserve">ll assignments must be </w:t>
      </w:r>
      <w:r w:rsidR="00D0167A" w:rsidRPr="00C62717">
        <w:rPr>
          <w:b/>
          <w:sz w:val="28"/>
          <w:szCs w:val="30"/>
          <w:lang w:eastAsia="ko-KR"/>
        </w:rPr>
        <w:t>in</w:t>
      </w:r>
      <w:r w:rsidR="005A3139" w:rsidRPr="00C62717">
        <w:rPr>
          <w:rFonts w:hint="eastAsia"/>
          <w:b/>
          <w:sz w:val="28"/>
          <w:szCs w:val="30"/>
          <w:lang w:eastAsia="ko-KR"/>
        </w:rPr>
        <w:t xml:space="preserve"> the table of contents</w:t>
      </w:r>
      <w:r w:rsidRPr="00C62717">
        <w:rPr>
          <w:b/>
          <w:sz w:val="28"/>
          <w:szCs w:val="30"/>
          <w:lang w:eastAsia="ko-KR"/>
        </w:rPr>
        <w:t>, with pages listed</w:t>
      </w:r>
    </w:p>
    <w:p w:rsidR="00D0167A" w:rsidRPr="00C62717" w:rsidRDefault="00D0167A" w:rsidP="00636E34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30"/>
          <w:lang w:eastAsia="ko-KR"/>
        </w:rPr>
      </w:pPr>
      <w:r w:rsidRPr="00C62717">
        <w:rPr>
          <w:sz w:val="28"/>
          <w:szCs w:val="30"/>
          <w:lang w:eastAsia="ko-KR"/>
        </w:rPr>
        <w:t xml:space="preserve">All work must be </w:t>
      </w:r>
      <w:r w:rsidRPr="00C62717">
        <w:rPr>
          <w:b/>
          <w:sz w:val="28"/>
          <w:szCs w:val="30"/>
          <w:lang w:eastAsia="ko-KR"/>
        </w:rPr>
        <w:t>connected to the journal (taped or glued)</w:t>
      </w:r>
      <w:r w:rsidRPr="00C62717">
        <w:rPr>
          <w:sz w:val="28"/>
          <w:szCs w:val="30"/>
          <w:lang w:eastAsia="ko-KR"/>
        </w:rPr>
        <w:t xml:space="preserve"> </w:t>
      </w:r>
      <w:r w:rsidR="00490103" w:rsidRPr="00C62717">
        <w:rPr>
          <w:b/>
          <w:sz w:val="28"/>
          <w:szCs w:val="30"/>
          <w:lang w:eastAsia="ko-KR"/>
        </w:rPr>
        <w:t xml:space="preserve">at the journal check </w:t>
      </w:r>
      <w:r w:rsidR="00490103" w:rsidRPr="00C62717">
        <w:rPr>
          <w:sz w:val="28"/>
          <w:szCs w:val="30"/>
          <w:lang w:eastAsia="ko-KR"/>
        </w:rPr>
        <w:t>to receive credit</w:t>
      </w:r>
    </w:p>
    <w:p w:rsidR="00875DB7" w:rsidRPr="00C62717" w:rsidRDefault="00696BAE" w:rsidP="00D0167A">
      <w:pPr>
        <w:spacing w:after="0" w:line="240" w:lineRule="auto"/>
        <w:jc w:val="center"/>
        <w:rPr>
          <w:b/>
          <w:sz w:val="36"/>
          <w:u w:val="single"/>
        </w:rPr>
      </w:pPr>
      <w:r w:rsidRPr="00C62717">
        <w:rPr>
          <w:b/>
          <w:sz w:val="40"/>
          <w:u w:val="single"/>
        </w:rPr>
        <w:t xml:space="preserve">How are assignments in my composition book </w:t>
      </w:r>
      <w:r w:rsidR="003B6851" w:rsidRPr="00C62717">
        <w:rPr>
          <w:b/>
          <w:sz w:val="40"/>
          <w:u w:val="single"/>
        </w:rPr>
        <w:t>Graded</w:t>
      </w:r>
      <w:r w:rsidRPr="00C62717">
        <w:rPr>
          <w:b/>
          <w:sz w:val="40"/>
          <w:u w:val="single"/>
        </w:rPr>
        <w:t>?</w:t>
      </w:r>
    </w:p>
    <w:p w:rsidR="003B6851" w:rsidRPr="00C62717" w:rsidRDefault="003B6851" w:rsidP="00297207">
      <w:pPr>
        <w:spacing w:after="0" w:line="240" w:lineRule="auto"/>
        <w:rPr>
          <w:b/>
          <w:sz w:val="8"/>
          <w:u w:val="single"/>
        </w:rPr>
      </w:pPr>
    </w:p>
    <w:p w:rsidR="00696BAE" w:rsidRPr="00C62717" w:rsidRDefault="00696BAE" w:rsidP="00672E8D">
      <w:pPr>
        <w:spacing w:after="0" w:line="240" w:lineRule="auto"/>
        <w:rPr>
          <w:sz w:val="28"/>
          <w:szCs w:val="30"/>
        </w:rPr>
      </w:pPr>
      <w:r w:rsidRPr="00C62717">
        <w:rPr>
          <w:b/>
          <w:sz w:val="28"/>
          <w:szCs w:val="30"/>
          <w:u w:val="single"/>
        </w:rPr>
        <w:t>Practice</w:t>
      </w:r>
      <w:r w:rsidR="00672E8D" w:rsidRPr="00C62717">
        <w:rPr>
          <w:rFonts w:hint="eastAsia"/>
          <w:b/>
          <w:sz w:val="28"/>
          <w:szCs w:val="30"/>
          <w:u w:val="single"/>
          <w:lang w:eastAsia="ko-KR"/>
        </w:rPr>
        <w:t>/Review</w:t>
      </w:r>
      <w:r w:rsidRPr="00C62717">
        <w:rPr>
          <w:b/>
          <w:sz w:val="28"/>
          <w:szCs w:val="30"/>
          <w:u w:val="single"/>
        </w:rPr>
        <w:t xml:space="preserve"> assignments</w:t>
      </w:r>
      <w:r w:rsidR="00927E19" w:rsidRPr="00C62717">
        <w:rPr>
          <w:sz w:val="28"/>
          <w:szCs w:val="30"/>
        </w:rPr>
        <w:t xml:space="preserve">: </w:t>
      </w:r>
    </w:p>
    <w:tbl>
      <w:tblPr>
        <w:tblStyle w:val="TableGrid"/>
        <w:tblW w:w="115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620"/>
        <w:gridCol w:w="2700"/>
        <w:gridCol w:w="5040"/>
        <w:gridCol w:w="1170"/>
        <w:gridCol w:w="990"/>
      </w:tblGrid>
      <w:tr w:rsidR="002C32B0" w:rsidRPr="002C32B0" w:rsidTr="002C32B0">
        <w:trPr>
          <w:trHeight w:val="764"/>
        </w:trPr>
        <w:tc>
          <w:tcPr>
            <w:tcW w:w="1620" w:type="dxa"/>
          </w:tcPr>
          <w:p w:rsidR="002C32B0" w:rsidRPr="002C32B0" w:rsidRDefault="002C32B0" w:rsidP="002C32B0">
            <w:pPr>
              <w:ind w:left="70"/>
              <w:jc w:val="center"/>
              <w:rPr>
                <w:b/>
                <w:sz w:val="28"/>
                <w:szCs w:val="30"/>
              </w:rPr>
            </w:pPr>
            <w:r w:rsidRPr="002C32B0">
              <w:rPr>
                <w:b/>
                <w:sz w:val="28"/>
                <w:szCs w:val="30"/>
              </w:rPr>
              <w:t>Mark</w:t>
            </w:r>
            <w:r w:rsidRPr="002C32B0">
              <w:rPr>
                <w:b/>
                <w:sz w:val="28"/>
                <w:szCs w:val="30"/>
              </w:rPr>
              <w:t xml:space="preserve"> Earned</w:t>
            </w:r>
          </w:p>
        </w:tc>
        <w:tc>
          <w:tcPr>
            <w:tcW w:w="2700" w:type="dxa"/>
          </w:tcPr>
          <w:p w:rsidR="002C32B0" w:rsidRPr="002C32B0" w:rsidRDefault="002C32B0" w:rsidP="002C32B0">
            <w:pPr>
              <w:ind w:left="96"/>
              <w:jc w:val="center"/>
              <w:rPr>
                <w:b/>
                <w:sz w:val="28"/>
                <w:szCs w:val="30"/>
              </w:rPr>
            </w:pPr>
            <w:r w:rsidRPr="002C32B0">
              <w:rPr>
                <w:sz w:val="28"/>
                <w:szCs w:val="30"/>
              </w:rPr>
              <w:t>How much was Complete by the</w:t>
            </w:r>
            <w:r w:rsidRPr="002C32B0">
              <w:rPr>
                <w:b/>
                <w:sz w:val="28"/>
                <w:szCs w:val="30"/>
              </w:rPr>
              <w:t xml:space="preserve"> due date?</w:t>
            </w:r>
          </w:p>
        </w:tc>
        <w:tc>
          <w:tcPr>
            <w:tcW w:w="5040" w:type="dxa"/>
          </w:tcPr>
          <w:p w:rsidR="002C32B0" w:rsidRPr="002C32B0" w:rsidRDefault="002C32B0" w:rsidP="002C32B0">
            <w:pPr>
              <w:ind w:left="96"/>
              <w:jc w:val="center"/>
              <w:rPr>
                <w:b/>
                <w:sz w:val="28"/>
                <w:szCs w:val="30"/>
              </w:rPr>
            </w:pPr>
            <w:r w:rsidRPr="002C32B0">
              <w:rPr>
                <w:sz w:val="28"/>
                <w:szCs w:val="30"/>
              </w:rPr>
              <w:t>How much was Complete by the</w:t>
            </w:r>
            <w:r w:rsidRPr="002C32B0">
              <w:rPr>
                <w:b/>
                <w:sz w:val="28"/>
                <w:szCs w:val="30"/>
              </w:rPr>
              <w:t xml:space="preserve"> journal check?</w:t>
            </w:r>
          </w:p>
        </w:tc>
        <w:tc>
          <w:tcPr>
            <w:tcW w:w="1170" w:type="dxa"/>
          </w:tcPr>
          <w:p w:rsidR="002C32B0" w:rsidRPr="002C32B0" w:rsidRDefault="002C32B0" w:rsidP="002C32B0">
            <w:pPr>
              <w:ind w:left="-18"/>
              <w:jc w:val="center"/>
              <w:rPr>
                <w:b/>
                <w:sz w:val="24"/>
                <w:szCs w:val="30"/>
              </w:rPr>
            </w:pPr>
            <w:r w:rsidRPr="002C32B0">
              <w:rPr>
                <w:b/>
                <w:sz w:val="24"/>
                <w:szCs w:val="30"/>
              </w:rPr>
              <w:t>Academic Score</w:t>
            </w:r>
          </w:p>
        </w:tc>
        <w:tc>
          <w:tcPr>
            <w:tcW w:w="990" w:type="dxa"/>
          </w:tcPr>
          <w:p w:rsidR="002C32B0" w:rsidRPr="002C32B0" w:rsidRDefault="002C32B0" w:rsidP="002C32B0">
            <w:pPr>
              <w:ind w:left="-24"/>
              <w:jc w:val="center"/>
              <w:rPr>
                <w:b/>
                <w:sz w:val="24"/>
                <w:szCs w:val="30"/>
              </w:rPr>
            </w:pPr>
            <w:r w:rsidRPr="002C32B0">
              <w:rPr>
                <w:b/>
                <w:sz w:val="24"/>
                <w:szCs w:val="30"/>
              </w:rPr>
              <w:t>Work Habits Score</w:t>
            </w:r>
          </w:p>
        </w:tc>
      </w:tr>
      <w:tr w:rsidR="002C32B0" w:rsidTr="003D3800">
        <w:trPr>
          <w:trHeight w:val="539"/>
        </w:trPr>
        <w:tc>
          <w:tcPr>
            <w:tcW w:w="1620" w:type="dxa"/>
          </w:tcPr>
          <w:p w:rsidR="002C32B0" w:rsidRPr="00B74B44" w:rsidRDefault="002C32B0" w:rsidP="002C32B0">
            <w:pPr>
              <w:jc w:val="center"/>
              <w:rPr>
                <w:sz w:val="56"/>
              </w:rPr>
            </w:pPr>
            <w:r w:rsidRPr="00B74B44">
              <w:rPr>
                <w:sz w:val="44"/>
                <w:szCs w:val="68"/>
              </w:rPr>
              <w:t xml:space="preserve">Stamp </w:t>
            </w:r>
          </w:p>
        </w:tc>
        <w:tc>
          <w:tcPr>
            <w:tcW w:w="2700" w:type="dxa"/>
          </w:tcPr>
          <w:p w:rsidR="002C32B0" w:rsidRDefault="002C32B0" w:rsidP="002C32B0">
            <w:pPr>
              <w:ind w:left="96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Entire Assignment</w:t>
            </w:r>
            <w:r>
              <w:rPr>
                <w:b/>
                <w:sz w:val="30"/>
                <w:szCs w:val="30"/>
              </w:rPr>
              <w:t xml:space="preserve"> </w:t>
            </w:r>
          </w:p>
          <w:p w:rsidR="002C32B0" w:rsidRPr="00C62717" w:rsidRDefault="002C32B0" w:rsidP="002C32B0">
            <w:pPr>
              <w:ind w:left="96"/>
              <w:rPr>
                <w:sz w:val="30"/>
                <w:szCs w:val="30"/>
              </w:rPr>
            </w:pPr>
          </w:p>
        </w:tc>
        <w:tc>
          <w:tcPr>
            <w:tcW w:w="5040" w:type="dxa"/>
          </w:tcPr>
          <w:p w:rsidR="002C32B0" w:rsidRPr="00D0167A" w:rsidRDefault="002C32B0" w:rsidP="002C32B0">
            <w:pPr>
              <w:ind w:left="96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Entire assignment</w:t>
            </w:r>
          </w:p>
          <w:p w:rsidR="002C32B0" w:rsidRPr="00D0167A" w:rsidRDefault="002C32B0" w:rsidP="002C32B0">
            <w:pPr>
              <w:ind w:left="96"/>
              <w:rPr>
                <w:sz w:val="30"/>
                <w:szCs w:val="30"/>
              </w:rPr>
            </w:pPr>
          </w:p>
        </w:tc>
        <w:tc>
          <w:tcPr>
            <w:tcW w:w="1170" w:type="dxa"/>
          </w:tcPr>
          <w:p w:rsidR="002C32B0" w:rsidRPr="003B6851" w:rsidRDefault="002C32B0" w:rsidP="002C32B0">
            <w:pPr>
              <w:ind w:left="72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990" w:type="dxa"/>
          </w:tcPr>
          <w:p w:rsidR="002C32B0" w:rsidRDefault="002C32B0" w:rsidP="002C32B0">
            <w:pPr>
              <w:ind w:left="72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</w:tr>
      <w:tr w:rsidR="002C32B0" w:rsidTr="003D3800">
        <w:trPr>
          <w:trHeight w:val="1502"/>
        </w:trPr>
        <w:tc>
          <w:tcPr>
            <w:tcW w:w="1620" w:type="dxa"/>
          </w:tcPr>
          <w:p w:rsidR="002C32B0" w:rsidRPr="00B74B44" w:rsidRDefault="002C32B0" w:rsidP="002C32B0">
            <w:pPr>
              <w:jc w:val="center"/>
              <w:rPr>
                <w:sz w:val="44"/>
                <w:szCs w:val="68"/>
              </w:rPr>
            </w:pPr>
            <w:r w:rsidRPr="00B74B44">
              <w:rPr>
                <w:sz w:val="44"/>
                <w:szCs w:val="68"/>
              </w:rPr>
              <w:t xml:space="preserve">Stamp </w:t>
            </w:r>
            <w:r w:rsidRPr="00B74B44">
              <w:rPr>
                <w:i/>
                <w:strike/>
                <w:sz w:val="44"/>
                <w:szCs w:val="68"/>
              </w:rPr>
              <w:t>BUT</w:t>
            </w:r>
            <w:r w:rsidRPr="00B74B44">
              <w:rPr>
                <w:strike/>
                <w:sz w:val="44"/>
                <w:szCs w:val="68"/>
              </w:rPr>
              <w:t xml:space="preserve"> </w:t>
            </w:r>
            <w:r w:rsidRPr="00C62717">
              <w:rPr>
                <w:sz w:val="28"/>
                <w:szCs w:val="32"/>
              </w:rPr>
              <w:t>(signed out)</w:t>
            </w:r>
          </w:p>
        </w:tc>
        <w:tc>
          <w:tcPr>
            <w:tcW w:w="2700" w:type="dxa"/>
          </w:tcPr>
          <w:p w:rsidR="002C32B0" w:rsidRDefault="002C32B0" w:rsidP="002C32B0">
            <w:pPr>
              <w:ind w:left="96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More than 50%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of the assignment</w:t>
            </w:r>
          </w:p>
        </w:tc>
        <w:tc>
          <w:tcPr>
            <w:tcW w:w="5040" w:type="dxa"/>
          </w:tcPr>
          <w:p w:rsidR="002C32B0" w:rsidRPr="002C32B0" w:rsidRDefault="002C32B0" w:rsidP="002C32B0">
            <w:pPr>
              <w:ind w:left="96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Entire assignment</w:t>
            </w:r>
            <w:r>
              <w:rPr>
                <w:sz w:val="30"/>
                <w:szCs w:val="30"/>
              </w:rPr>
              <w:t xml:space="preserve"> (finished later, and showed Ms. Grant)</w:t>
            </w:r>
          </w:p>
          <w:p w:rsidR="002C32B0" w:rsidRPr="00B74B44" w:rsidRDefault="002C32B0" w:rsidP="002C32B0">
            <w:pPr>
              <w:ind w:left="96"/>
              <w:rPr>
                <w:b/>
                <w:sz w:val="30"/>
                <w:szCs w:val="30"/>
              </w:rPr>
            </w:pPr>
          </w:p>
        </w:tc>
        <w:tc>
          <w:tcPr>
            <w:tcW w:w="1170" w:type="dxa"/>
          </w:tcPr>
          <w:p w:rsidR="002C32B0" w:rsidRDefault="002C32B0" w:rsidP="002C32B0">
            <w:pPr>
              <w:ind w:left="72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990" w:type="dxa"/>
          </w:tcPr>
          <w:p w:rsidR="002C32B0" w:rsidRDefault="002C32B0" w:rsidP="002C32B0">
            <w:pPr>
              <w:ind w:left="72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</w:tr>
      <w:tr w:rsidR="002C32B0" w:rsidTr="002C32B0">
        <w:trPr>
          <w:trHeight w:val="1714"/>
        </w:trPr>
        <w:tc>
          <w:tcPr>
            <w:tcW w:w="1620" w:type="dxa"/>
          </w:tcPr>
          <w:p w:rsidR="002C32B0" w:rsidRPr="00B74B44" w:rsidRDefault="002C32B0" w:rsidP="002C32B0">
            <w:pPr>
              <w:jc w:val="center"/>
              <w:rPr>
                <w:sz w:val="44"/>
              </w:rPr>
            </w:pPr>
            <w:r w:rsidRPr="00B74B44">
              <w:rPr>
                <w:sz w:val="44"/>
                <w:szCs w:val="68"/>
              </w:rPr>
              <w:t xml:space="preserve">Stamp </w:t>
            </w:r>
            <w:r w:rsidRPr="00B74B44">
              <w:rPr>
                <w:i/>
                <w:sz w:val="44"/>
                <w:szCs w:val="68"/>
              </w:rPr>
              <w:t>BUT</w:t>
            </w:r>
          </w:p>
        </w:tc>
        <w:tc>
          <w:tcPr>
            <w:tcW w:w="2700" w:type="dxa"/>
          </w:tcPr>
          <w:p w:rsidR="002C32B0" w:rsidRPr="00B74B44" w:rsidRDefault="002C32B0" w:rsidP="002C32B0">
            <w:pPr>
              <w:ind w:left="96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More than 50%</w:t>
            </w:r>
            <w:r>
              <w:rPr>
                <w:sz w:val="30"/>
                <w:szCs w:val="30"/>
              </w:rPr>
              <w:t xml:space="preserve"> of the assignment</w:t>
            </w:r>
          </w:p>
        </w:tc>
        <w:tc>
          <w:tcPr>
            <w:tcW w:w="5040" w:type="dxa"/>
          </w:tcPr>
          <w:p w:rsidR="002C32B0" w:rsidRDefault="002C32B0" w:rsidP="002C32B0">
            <w:pPr>
              <w:ind w:left="96"/>
              <w:rPr>
                <w:sz w:val="30"/>
                <w:szCs w:val="30"/>
              </w:rPr>
            </w:pPr>
            <w:r w:rsidRPr="00B74B44">
              <w:rPr>
                <w:b/>
                <w:sz w:val="30"/>
                <w:szCs w:val="30"/>
              </w:rPr>
              <w:t>More than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50%</w:t>
            </w:r>
            <w:r>
              <w:rPr>
                <w:sz w:val="30"/>
                <w:szCs w:val="30"/>
              </w:rPr>
              <w:t xml:space="preserve">  of the assignment, </w:t>
            </w:r>
          </w:p>
          <w:p w:rsidR="002C32B0" w:rsidRPr="002C32B0" w:rsidRDefault="002C32B0" w:rsidP="002C32B0">
            <w:pPr>
              <w:ind w:left="96"/>
              <w:rPr>
                <w:sz w:val="30"/>
                <w:szCs w:val="30"/>
              </w:rPr>
            </w:pPr>
            <w:r w:rsidRPr="002C32B0">
              <w:rPr>
                <w:sz w:val="30"/>
                <w:szCs w:val="30"/>
              </w:rPr>
              <w:t>-or-</w:t>
            </w:r>
          </w:p>
          <w:p w:rsidR="002C32B0" w:rsidRDefault="002C32B0" w:rsidP="002C32B0">
            <w:pPr>
              <w:ind w:left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entire assignment</w:t>
            </w:r>
            <w:r>
              <w:rPr>
                <w:sz w:val="30"/>
                <w:szCs w:val="30"/>
              </w:rPr>
              <w:t xml:space="preserve"> </w:t>
            </w:r>
          </w:p>
          <w:p w:rsidR="002C32B0" w:rsidRPr="002C32B0" w:rsidRDefault="002C32B0" w:rsidP="002C32B0">
            <w:pPr>
              <w:ind w:left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(either never finished, or never showed Ms. Grant)</w:t>
            </w:r>
          </w:p>
        </w:tc>
        <w:tc>
          <w:tcPr>
            <w:tcW w:w="1170" w:type="dxa"/>
          </w:tcPr>
          <w:p w:rsidR="002C32B0" w:rsidRPr="003B6851" w:rsidRDefault="002C32B0" w:rsidP="002C32B0">
            <w:pPr>
              <w:ind w:left="72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990" w:type="dxa"/>
          </w:tcPr>
          <w:p w:rsidR="002C32B0" w:rsidRDefault="002C32B0" w:rsidP="002C32B0">
            <w:pPr>
              <w:ind w:left="72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</w:tr>
      <w:tr w:rsidR="002C32B0" w:rsidTr="002C32B0">
        <w:trPr>
          <w:trHeight w:val="1732"/>
        </w:trPr>
        <w:tc>
          <w:tcPr>
            <w:tcW w:w="1620" w:type="dxa"/>
          </w:tcPr>
          <w:p w:rsidR="002C32B0" w:rsidRPr="00B74B44" w:rsidRDefault="002C32B0" w:rsidP="002C32B0">
            <w:pPr>
              <w:jc w:val="center"/>
              <w:rPr>
                <w:i/>
                <w:sz w:val="44"/>
                <w:szCs w:val="68"/>
              </w:rPr>
            </w:pPr>
            <w:r w:rsidRPr="00B74B44">
              <w:rPr>
                <w:sz w:val="44"/>
              </w:rPr>
              <w:t xml:space="preserve"> </w:t>
            </w:r>
            <w:r w:rsidRPr="00B74B44">
              <w:rPr>
                <w:sz w:val="44"/>
                <w:szCs w:val="68"/>
              </w:rPr>
              <w:t>NO Stamp</w:t>
            </w:r>
          </w:p>
        </w:tc>
        <w:tc>
          <w:tcPr>
            <w:tcW w:w="2700" w:type="dxa"/>
          </w:tcPr>
          <w:p w:rsidR="002C32B0" w:rsidRPr="00B74B44" w:rsidRDefault="002C32B0" w:rsidP="002C32B0">
            <w:pPr>
              <w:ind w:left="96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less than 50% </w:t>
            </w:r>
            <w:r>
              <w:rPr>
                <w:sz w:val="30"/>
                <w:szCs w:val="30"/>
              </w:rPr>
              <w:t>of the assignment</w:t>
            </w:r>
          </w:p>
        </w:tc>
        <w:tc>
          <w:tcPr>
            <w:tcW w:w="5040" w:type="dxa"/>
          </w:tcPr>
          <w:p w:rsidR="002C32B0" w:rsidRDefault="002C32B0" w:rsidP="002C32B0">
            <w:pPr>
              <w:ind w:left="96"/>
              <w:rPr>
                <w:sz w:val="30"/>
                <w:szCs w:val="30"/>
              </w:rPr>
            </w:pPr>
            <w:r w:rsidRPr="00B74B44">
              <w:rPr>
                <w:b/>
                <w:sz w:val="30"/>
                <w:szCs w:val="30"/>
              </w:rPr>
              <w:t>More than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50%</w:t>
            </w:r>
            <w:r>
              <w:rPr>
                <w:sz w:val="30"/>
                <w:szCs w:val="30"/>
              </w:rPr>
              <w:t xml:space="preserve">  of the assignment, </w:t>
            </w:r>
          </w:p>
          <w:p w:rsidR="002C32B0" w:rsidRPr="002C32B0" w:rsidRDefault="002C32B0" w:rsidP="002C32B0">
            <w:pPr>
              <w:ind w:left="96"/>
              <w:rPr>
                <w:sz w:val="30"/>
                <w:szCs w:val="30"/>
              </w:rPr>
            </w:pPr>
            <w:r w:rsidRPr="002C32B0">
              <w:rPr>
                <w:sz w:val="30"/>
                <w:szCs w:val="30"/>
              </w:rPr>
              <w:t>-or-</w:t>
            </w:r>
          </w:p>
          <w:p w:rsidR="002C32B0" w:rsidRDefault="002C32B0" w:rsidP="002C32B0">
            <w:pPr>
              <w:ind w:left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entire assignment</w:t>
            </w:r>
            <w:r>
              <w:rPr>
                <w:sz w:val="30"/>
                <w:szCs w:val="30"/>
              </w:rPr>
              <w:t xml:space="preserve"> </w:t>
            </w:r>
          </w:p>
          <w:p w:rsidR="002C32B0" w:rsidRDefault="002C32B0" w:rsidP="002C32B0">
            <w:pPr>
              <w:ind w:left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(either never finished, or never showed Ms. Grant)</w:t>
            </w:r>
          </w:p>
        </w:tc>
        <w:tc>
          <w:tcPr>
            <w:tcW w:w="1170" w:type="dxa"/>
          </w:tcPr>
          <w:p w:rsidR="002C32B0" w:rsidRPr="003B6851" w:rsidRDefault="002C32B0" w:rsidP="002C32B0">
            <w:pPr>
              <w:ind w:left="72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990" w:type="dxa"/>
          </w:tcPr>
          <w:p w:rsidR="002C32B0" w:rsidRDefault="002C32B0" w:rsidP="002C32B0">
            <w:pPr>
              <w:ind w:left="72"/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</w:tr>
      <w:tr w:rsidR="002C32B0" w:rsidTr="002C32B0">
        <w:trPr>
          <w:trHeight w:val="1039"/>
        </w:trPr>
        <w:tc>
          <w:tcPr>
            <w:tcW w:w="1620" w:type="dxa"/>
          </w:tcPr>
          <w:p w:rsidR="002C32B0" w:rsidRPr="00B74B44" w:rsidRDefault="002C32B0" w:rsidP="002C32B0">
            <w:pPr>
              <w:jc w:val="center"/>
              <w:rPr>
                <w:sz w:val="44"/>
                <w:szCs w:val="68"/>
              </w:rPr>
            </w:pPr>
            <w:r w:rsidRPr="00B74B44">
              <w:rPr>
                <w:sz w:val="44"/>
                <w:szCs w:val="68"/>
              </w:rPr>
              <w:t>NO Stamp</w:t>
            </w:r>
          </w:p>
        </w:tc>
        <w:tc>
          <w:tcPr>
            <w:tcW w:w="2700" w:type="dxa"/>
          </w:tcPr>
          <w:p w:rsidR="002C32B0" w:rsidRDefault="002C32B0" w:rsidP="002C32B0">
            <w:pPr>
              <w:ind w:left="96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less than 50% </w:t>
            </w:r>
            <w:r>
              <w:rPr>
                <w:sz w:val="30"/>
                <w:szCs w:val="30"/>
              </w:rPr>
              <w:t>of the assignment</w:t>
            </w:r>
          </w:p>
        </w:tc>
        <w:tc>
          <w:tcPr>
            <w:tcW w:w="5040" w:type="dxa"/>
          </w:tcPr>
          <w:p w:rsidR="002C32B0" w:rsidRDefault="002C32B0" w:rsidP="002C32B0">
            <w:pPr>
              <w:ind w:left="96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less than 50% </w:t>
            </w:r>
            <w:r>
              <w:rPr>
                <w:sz w:val="30"/>
                <w:szCs w:val="30"/>
              </w:rPr>
              <w:t xml:space="preserve">of the assignment </w:t>
            </w:r>
          </w:p>
          <w:p w:rsidR="002C32B0" w:rsidRPr="002C32B0" w:rsidRDefault="002C32B0" w:rsidP="002C32B0">
            <w:pPr>
              <w:ind w:left="96"/>
              <w:rPr>
                <w:sz w:val="30"/>
                <w:szCs w:val="30"/>
              </w:rPr>
            </w:pPr>
            <w:r w:rsidRPr="002C32B0">
              <w:rPr>
                <w:sz w:val="30"/>
                <w:szCs w:val="30"/>
              </w:rPr>
              <w:t>-or-</w:t>
            </w:r>
          </w:p>
          <w:p w:rsidR="002C32B0" w:rsidRPr="00D0167A" w:rsidRDefault="002C32B0" w:rsidP="002C32B0">
            <w:pPr>
              <w:ind w:left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Assignment is missing</w:t>
            </w:r>
          </w:p>
        </w:tc>
        <w:tc>
          <w:tcPr>
            <w:tcW w:w="1170" w:type="dxa"/>
          </w:tcPr>
          <w:p w:rsidR="002C32B0" w:rsidRPr="003B6851" w:rsidRDefault="002C32B0" w:rsidP="002C32B0">
            <w:pPr>
              <w:ind w:left="72"/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990" w:type="dxa"/>
          </w:tcPr>
          <w:p w:rsidR="002C32B0" w:rsidRDefault="002C32B0" w:rsidP="002C32B0">
            <w:pPr>
              <w:ind w:left="72"/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</w:tr>
    </w:tbl>
    <w:p w:rsidR="003D3800" w:rsidRDefault="003D3800" w:rsidP="00D0167A">
      <w:pPr>
        <w:tabs>
          <w:tab w:val="left" w:pos="2295"/>
        </w:tabs>
        <w:spacing w:after="0" w:line="240" w:lineRule="auto"/>
        <w:ind w:left="547" w:hanging="457"/>
        <w:rPr>
          <w:sz w:val="28"/>
          <w:szCs w:val="30"/>
        </w:rPr>
      </w:pPr>
      <w:r>
        <w:rPr>
          <w:b/>
          <w:sz w:val="28"/>
          <w:szCs w:val="30"/>
          <w:u w:val="single"/>
        </w:rPr>
        <w:t>Academic Score</w:t>
      </w:r>
      <w:r>
        <w:rPr>
          <w:sz w:val="28"/>
          <w:szCs w:val="30"/>
        </w:rPr>
        <w:t xml:space="preserve"> contributes towards the student’s grade, and shows mastery of </w:t>
      </w:r>
      <w:proofErr w:type="gramStart"/>
      <w:r>
        <w:rPr>
          <w:sz w:val="28"/>
          <w:szCs w:val="30"/>
        </w:rPr>
        <w:t>content .</w:t>
      </w:r>
      <w:proofErr w:type="gramEnd"/>
    </w:p>
    <w:p w:rsidR="001C2D91" w:rsidRDefault="001C2D91" w:rsidP="00D0167A">
      <w:pPr>
        <w:tabs>
          <w:tab w:val="left" w:pos="2295"/>
        </w:tabs>
        <w:spacing w:after="0" w:line="240" w:lineRule="auto"/>
        <w:ind w:left="547" w:hanging="457"/>
        <w:rPr>
          <w:sz w:val="28"/>
          <w:szCs w:val="30"/>
        </w:rPr>
      </w:pPr>
    </w:p>
    <w:p w:rsidR="003D3800" w:rsidRDefault="003D3800" w:rsidP="00D0167A">
      <w:pPr>
        <w:tabs>
          <w:tab w:val="left" w:pos="2295"/>
        </w:tabs>
        <w:spacing w:after="0" w:line="240" w:lineRule="auto"/>
        <w:ind w:left="547" w:hanging="457"/>
        <w:rPr>
          <w:sz w:val="28"/>
          <w:szCs w:val="30"/>
        </w:rPr>
      </w:pPr>
      <w:r>
        <w:rPr>
          <w:b/>
          <w:sz w:val="28"/>
          <w:szCs w:val="30"/>
          <w:u w:val="single"/>
        </w:rPr>
        <w:t>Work habits score</w:t>
      </w:r>
      <w:r>
        <w:rPr>
          <w:sz w:val="28"/>
          <w:szCs w:val="30"/>
        </w:rPr>
        <w:t xml:space="preserve"> does not, and shows mastery of organization and good work habits. </w:t>
      </w:r>
    </w:p>
    <w:p w:rsidR="003D3800" w:rsidRPr="003D3800" w:rsidRDefault="003D3800" w:rsidP="00D0167A">
      <w:pPr>
        <w:tabs>
          <w:tab w:val="left" w:pos="2295"/>
        </w:tabs>
        <w:spacing w:after="0" w:line="240" w:lineRule="auto"/>
        <w:ind w:left="547" w:hanging="457"/>
        <w:rPr>
          <w:sz w:val="28"/>
          <w:szCs w:val="30"/>
        </w:rPr>
      </w:pPr>
    </w:p>
    <w:p w:rsidR="00672E8D" w:rsidRPr="002C32B0" w:rsidRDefault="00BF6C57" w:rsidP="00D0167A">
      <w:pPr>
        <w:tabs>
          <w:tab w:val="left" w:pos="2295"/>
        </w:tabs>
        <w:spacing w:after="0" w:line="240" w:lineRule="auto"/>
        <w:ind w:left="547" w:hanging="457"/>
        <w:rPr>
          <w:b/>
          <w:sz w:val="28"/>
          <w:szCs w:val="30"/>
          <w:u w:val="single"/>
          <w:lang w:eastAsia="ko-KR"/>
        </w:rPr>
      </w:pPr>
      <w:bookmarkStart w:id="0" w:name="_GoBack"/>
      <w:r w:rsidRPr="002C32B0">
        <w:rPr>
          <w:b/>
          <w:sz w:val="28"/>
          <w:szCs w:val="30"/>
          <w:u w:val="single"/>
        </w:rPr>
        <w:t>Labs</w:t>
      </w:r>
      <w:r w:rsidR="00672E8D" w:rsidRPr="002C32B0">
        <w:rPr>
          <w:rFonts w:hint="eastAsia"/>
          <w:sz w:val="28"/>
          <w:szCs w:val="30"/>
          <w:lang w:eastAsia="ko-KR"/>
        </w:rPr>
        <w:t xml:space="preserve"> (30%)</w:t>
      </w:r>
    </w:p>
    <w:p w:rsidR="00D0167A" w:rsidRPr="002C32B0" w:rsidRDefault="00D0167A" w:rsidP="00D0167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30"/>
          <w:lang w:eastAsia="ko-KR"/>
        </w:rPr>
      </w:pPr>
      <w:r w:rsidRPr="002C32B0">
        <w:rPr>
          <w:sz w:val="28"/>
          <w:szCs w:val="30"/>
          <w:lang w:eastAsia="ko-KR"/>
        </w:rPr>
        <w:t>L</w:t>
      </w:r>
      <w:r w:rsidR="008D61A8" w:rsidRPr="002C32B0">
        <w:rPr>
          <w:rFonts w:hint="eastAsia"/>
          <w:sz w:val="28"/>
          <w:szCs w:val="30"/>
          <w:lang w:eastAsia="ko-KR"/>
        </w:rPr>
        <w:t>ab</w:t>
      </w:r>
      <w:r w:rsidRPr="002C32B0">
        <w:rPr>
          <w:sz w:val="28"/>
          <w:szCs w:val="30"/>
          <w:lang w:eastAsia="ko-KR"/>
        </w:rPr>
        <w:t>s</w:t>
      </w:r>
      <w:r w:rsidR="008D61A8" w:rsidRPr="002C32B0">
        <w:rPr>
          <w:rFonts w:hint="eastAsia"/>
          <w:sz w:val="28"/>
          <w:szCs w:val="30"/>
          <w:lang w:eastAsia="ko-KR"/>
        </w:rPr>
        <w:t xml:space="preserve"> are graded based on </w:t>
      </w:r>
      <w:r w:rsidRPr="002C32B0">
        <w:rPr>
          <w:sz w:val="28"/>
          <w:szCs w:val="30"/>
          <w:lang w:eastAsia="ko-KR"/>
        </w:rPr>
        <w:t>the combined scores of their</w:t>
      </w:r>
      <w:r w:rsidR="008D61A8" w:rsidRPr="002C32B0">
        <w:rPr>
          <w:rFonts w:hint="eastAsia"/>
          <w:sz w:val="28"/>
          <w:szCs w:val="30"/>
          <w:lang w:eastAsia="ko-KR"/>
        </w:rPr>
        <w:t xml:space="preserve"> individual rubrics</w:t>
      </w:r>
      <w:r w:rsidRPr="002C32B0">
        <w:rPr>
          <w:sz w:val="28"/>
          <w:szCs w:val="30"/>
          <w:lang w:eastAsia="ko-KR"/>
        </w:rPr>
        <w:t xml:space="preserve">, which will be </w:t>
      </w:r>
      <w:bookmarkEnd w:id="0"/>
      <w:r w:rsidRPr="002C32B0">
        <w:rPr>
          <w:sz w:val="28"/>
          <w:szCs w:val="30"/>
          <w:lang w:eastAsia="ko-KR"/>
        </w:rPr>
        <w:t>attached to</w:t>
      </w:r>
      <w:r w:rsidR="00C06790" w:rsidRPr="002C32B0">
        <w:rPr>
          <w:sz w:val="28"/>
          <w:szCs w:val="30"/>
          <w:lang w:eastAsia="ko-KR"/>
        </w:rPr>
        <w:t xml:space="preserve"> the lab</w:t>
      </w:r>
      <w:r w:rsidRPr="002C32B0">
        <w:rPr>
          <w:sz w:val="28"/>
          <w:szCs w:val="30"/>
          <w:lang w:eastAsia="ko-KR"/>
        </w:rPr>
        <w:t xml:space="preserve"> for you to review</w:t>
      </w:r>
      <w:r w:rsidR="008D61A8" w:rsidRPr="002C32B0">
        <w:rPr>
          <w:rFonts w:hint="eastAsia"/>
          <w:sz w:val="28"/>
          <w:szCs w:val="30"/>
          <w:lang w:eastAsia="ko-KR"/>
        </w:rPr>
        <w:t xml:space="preserve">.  </w:t>
      </w:r>
    </w:p>
    <w:p w:rsidR="00696BAE" w:rsidRPr="002C32B0" w:rsidRDefault="00D0167A" w:rsidP="00D0167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30"/>
          <w:lang w:eastAsia="ko-KR"/>
        </w:rPr>
      </w:pPr>
      <w:r w:rsidRPr="002C32B0">
        <w:rPr>
          <w:sz w:val="28"/>
          <w:szCs w:val="30"/>
          <w:lang w:eastAsia="ko-KR"/>
        </w:rPr>
        <w:t>You may re-write sections of a lab to earn back up to 50% of the original score</w:t>
      </w:r>
      <w:r w:rsidR="008D61A8" w:rsidRPr="002C32B0">
        <w:rPr>
          <w:rFonts w:hint="eastAsia"/>
          <w:sz w:val="28"/>
          <w:szCs w:val="30"/>
          <w:lang w:eastAsia="ko-KR"/>
        </w:rPr>
        <w:t>.</w:t>
      </w:r>
    </w:p>
    <w:p w:rsidR="00D0167A" w:rsidRPr="002C32B0" w:rsidRDefault="00D0167A" w:rsidP="00D0167A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30"/>
          <w:lang w:eastAsia="ko-KR"/>
        </w:rPr>
      </w:pPr>
      <w:r w:rsidRPr="002C32B0">
        <w:rPr>
          <w:sz w:val="28"/>
          <w:szCs w:val="30"/>
          <w:lang w:eastAsia="ko-KR"/>
        </w:rPr>
        <w:t xml:space="preserve">Present the completed re-write to your teacher </w:t>
      </w:r>
      <w:r w:rsidRPr="002C32B0">
        <w:rPr>
          <w:b/>
          <w:sz w:val="28"/>
          <w:szCs w:val="30"/>
          <w:lang w:eastAsia="ko-KR"/>
        </w:rPr>
        <w:t>after</w:t>
      </w:r>
      <w:r w:rsidRPr="002C32B0">
        <w:rPr>
          <w:sz w:val="28"/>
          <w:szCs w:val="30"/>
          <w:lang w:eastAsia="ko-KR"/>
        </w:rPr>
        <w:t xml:space="preserve"> it is finished to be re-graded.</w:t>
      </w:r>
    </w:p>
    <w:sectPr w:rsidR="00D0167A" w:rsidRPr="002C32B0" w:rsidSect="003D3800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0DE5"/>
    <w:multiLevelType w:val="hybridMultilevel"/>
    <w:tmpl w:val="924E66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7DC009B"/>
    <w:multiLevelType w:val="hybridMultilevel"/>
    <w:tmpl w:val="C69A89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0735AB6"/>
    <w:multiLevelType w:val="hybridMultilevel"/>
    <w:tmpl w:val="0EAE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F05A5"/>
    <w:multiLevelType w:val="hybridMultilevel"/>
    <w:tmpl w:val="61FEDAF0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AE"/>
    <w:rsid w:val="001C2D91"/>
    <w:rsid w:val="00297207"/>
    <w:rsid w:val="002C32B0"/>
    <w:rsid w:val="002F0C6C"/>
    <w:rsid w:val="003B6851"/>
    <w:rsid w:val="003D3800"/>
    <w:rsid w:val="00490103"/>
    <w:rsid w:val="004A3245"/>
    <w:rsid w:val="005A3139"/>
    <w:rsid w:val="00672E8D"/>
    <w:rsid w:val="00696BAE"/>
    <w:rsid w:val="00816BAB"/>
    <w:rsid w:val="00840FF2"/>
    <w:rsid w:val="00875DB7"/>
    <w:rsid w:val="008A47B0"/>
    <w:rsid w:val="008D61A8"/>
    <w:rsid w:val="00927E19"/>
    <w:rsid w:val="009505EE"/>
    <w:rsid w:val="009E1DA3"/>
    <w:rsid w:val="009E2770"/>
    <w:rsid w:val="009E3832"/>
    <w:rsid w:val="00B74B44"/>
    <w:rsid w:val="00BF6C57"/>
    <w:rsid w:val="00C06790"/>
    <w:rsid w:val="00C62717"/>
    <w:rsid w:val="00CB1E64"/>
    <w:rsid w:val="00D0167A"/>
    <w:rsid w:val="00D26E9B"/>
    <w:rsid w:val="00DF3862"/>
    <w:rsid w:val="00E0730A"/>
    <w:rsid w:val="00E733B2"/>
    <w:rsid w:val="00FA31BD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A2A5"/>
  <w15:docId w15:val="{A95586E1-6857-4439-9529-CB5F83CF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32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3245"/>
    <w:rPr>
      <w:b/>
      <w:bCs/>
    </w:rPr>
  </w:style>
  <w:style w:type="paragraph" w:styleId="ListParagraph">
    <w:name w:val="List Paragraph"/>
    <w:basedOn w:val="Normal"/>
    <w:uiPriority w:val="34"/>
    <w:qFormat/>
    <w:rsid w:val="00D0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leeh</dc:creator>
  <cp:lastModifiedBy>Grant, Lauren    SHS - Staff</cp:lastModifiedBy>
  <cp:revision>3</cp:revision>
  <cp:lastPrinted>2020-01-28T18:52:00Z</cp:lastPrinted>
  <dcterms:created xsi:type="dcterms:W3CDTF">2020-01-28T18:46:00Z</dcterms:created>
  <dcterms:modified xsi:type="dcterms:W3CDTF">2020-01-28T22:24:00Z</dcterms:modified>
</cp:coreProperties>
</file>